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889" w:rsidRPr="00D73419" w:rsidRDefault="00505889" w:rsidP="00D7341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9160"/>
          <w:tab w:val="clear" w:pos="10076"/>
          <w:tab w:val="left" w:pos="11199"/>
        </w:tabs>
        <w:ind w:firstLine="709"/>
        <w:jc w:val="both"/>
        <w:outlineLvl w:val="0"/>
        <w:rPr>
          <w:rFonts w:ascii="Times New Roman" w:hAnsi="Times New Roman" w:cs="Times New Roman"/>
          <w:color w:val="auto"/>
          <w:sz w:val="28"/>
        </w:rPr>
      </w:pPr>
      <w:r w:rsidRPr="00D73419">
        <w:rPr>
          <w:rFonts w:ascii="Times New Roman" w:hAnsi="Times New Roman" w:cs="Times New Roman"/>
          <w:color w:val="auto"/>
          <w:sz w:val="28"/>
        </w:rPr>
        <w:t xml:space="preserve">1. Приказ ФГП ВО ЖДТ России от 30.11.2016 № К-10/328 «О введении в действие ставок сбора за услуги ФГП ВО ЖДТ России </w:t>
      </w:r>
      <w:r w:rsidRPr="00D73419">
        <w:rPr>
          <w:rFonts w:ascii="Times New Roman" w:hAnsi="Times New Roman" w:cs="Times New Roman"/>
          <w:color w:val="auto"/>
          <w:sz w:val="28"/>
        </w:rPr>
        <w:br/>
        <w:t>по сопровождению и охране грузов в вагонах, контейнерах сменным способом при перевозке железнодорожным транспортом».</w:t>
      </w:r>
    </w:p>
    <w:p w:rsidR="00505889" w:rsidRPr="00D73419" w:rsidRDefault="00505889" w:rsidP="00D734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73419">
        <w:rPr>
          <w:rFonts w:ascii="Times New Roman" w:eastAsia="Courier New" w:hAnsi="Times New Roman" w:cs="Times New Roman"/>
          <w:sz w:val="28"/>
          <w:szCs w:val="20"/>
          <w:lang w:eastAsia="ar-SA"/>
        </w:rPr>
        <w:t xml:space="preserve">2. Правила применения ставок сбора за услуги ФГП ВО ЖДТ России по сопровождению и охране грузов в вагонах, контейнерах сменным способом при перевозке железнодорожным транспортом (приложение № 1 </w:t>
      </w:r>
      <w:r w:rsidRPr="00D73419">
        <w:rPr>
          <w:rFonts w:ascii="Times New Roman" w:eastAsia="Courier New" w:hAnsi="Times New Roman" w:cs="Times New Roman"/>
          <w:sz w:val="28"/>
          <w:szCs w:val="20"/>
          <w:lang w:eastAsia="ar-SA"/>
        </w:rPr>
        <w:br/>
        <w:t>к п</w:t>
      </w:r>
      <w:r w:rsidRPr="00D73419">
        <w:rPr>
          <w:rFonts w:ascii="Times New Roman" w:hAnsi="Times New Roman" w:cs="Times New Roman"/>
          <w:sz w:val="28"/>
        </w:rPr>
        <w:t>риказу ФГП ВО ЖДТ России от 30.11.2016 № К-10/328).</w:t>
      </w:r>
    </w:p>
    <w:p w:rsidR="00505889" w:rsidRPr="00D73419" w:rsidRDefault="00505889" w:rsidP="00D734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73419">
        <w:rPr>
          <w:rFonts w:ascii="Times New Roman" w:eastAsia="Courier New" w:hAnsi="Times New Roman" w:cs="Times New Roman"/>
          <w:sz w:val="28"/>
          <w:szCs w:val="20"/>
          <w:lang w:eastAsia="ar-SA"/>
        </w:rPr>
        <w:t xml:space="preserve">3. Ставки сбора за услуги ФГП ВО ЖДТ России по сопровождению </w:t>
      </w:r>
      <w:r w:rsidRPr="00D73419">
        <w:rPr>
          <w:rFonts w:ascii="Times New Roman" w:eastAsia="Courier New" w:hAnsi="Times New Roman" w:cs="Times New Roman"/>
          <w:sz w:val="28"/>
          <w:szCs w:val="20"/>
          <w:lang w:eastAsia="ar-SA"/>
        </w:rPr>
        <w:br/>
        <w:t>и охране грузов в вагонах, контейнерах сменным способом при перевозке железнодорожным транспортом (приложение № 2 к п</w:t>
      </w:r>
      <w:r w:rsidRPr="00D73419">
        <w:rPr>
          <w:rFonts w:ascii="Times New Roman" w:hAnsi="Times New Roman" w:cs="Times New Roman"/>
          <w:sz w:val="28"/>
        </w:rPr>
        <w:t>риказу ФГП ВО ЖДТ России от 30.11.2016 № К-10/328).</w:t>
      </w:r>
    </w:p>
    <w:p w:rsidR="00505889" w:rsidRPr="00D73419" w:rsidRDefault="00505889" w:rsidP="00D73419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0"/>
          <w:lang w:eastAsia="ar-SA"/>
        </w:rPr>
      </w:pPr>
      <w:r w:rsidRPr="00D73419">
        <w:rPr>
          <w:rFonts w:ascii="Times New Roman" w:eastAsia="Courier New" w:hAnsi="Times New Roman" w:cs="Times New Roman"/>
          <w:sz w:val="28"/>
          <w:szCs w:val="20"/>
          <w:lang w:eastAsia="ar-SA"/>
        </w:rPr>
        <w:t xml:space="preserve">4. Ставки сбора за услуги ФГП ВО ЖДТ России по сопровождению </w:t>
      </w:r>
      <w:r w:rsidR="0063034F" w:rsidRPr="00D73419">
        <w:rPr>
          <w:rFonts w:ascii="Times New Roman" w:eastAsia="Courier New" w:hAnsi="Times New Roman" w:cs="Times New Roman"/>
          <w:sz w:val="28"/>
          <w:szCs w:val="20"/>
          <w:lang w:eastAsia="ar-SA"/>
        </w:rPr>
        <w:br/>
      </w:r>
      <w:r w:rsidRPr="00D73419">
        <w:rPr>
          <w:rFonts w:ascii="Times New Roman" w:eastAsia="Courier New" w:hAnsi="Times New Roman" w:cs="Times New Roman"/>
          <w:sz w:val="28"/>
          <w:szCs w:val="20"/>
          <w:lang w:eastAsia="ar-SA"/>
        </w:rPr>
        <w:t>и охране грузов</w:t>
      </w:r>
      <w:r w:rsidR="0063034F" w:rsidRPr="00D73419">
        <w:rPr>
          <w:rFonts w:ascii="Times New Roman" w:eastAsia="Courier New" w:hAnsi="Times New Roman" w:cs="Times New Roman"/>
          <w:sz w:val="28"/>
          <w:szCs w:val="20"/>
          <w:lang w:eastAsia="ar-SA"/>
        </w:rPr>
        <w:t xml:space="preserve"> </w:t>
      </w:r>
      <w:r w:rsidRPr="00D73419">
        <w:rPr>
          <w:rFonts w:ascii="Times New Roman" w:eastAsia="Courier New" w:hAnsi="Times New Roman" w:cs="Times New Roman"/>
          <w:sz w:val="28"/>
          <w:szCs w:val="20"/>
          <w:lang w:eastAsia="ar-SA"/>
        </w:rPr>
        <w:t>«Газы энергетические (пропан, бутан)» в вагонах, контейнерах сменным способом при перевозке железнодорожным транспортом</w:t>
      </w:r>
      <w:r w:rsidR="0063034F" w:rsidRPr="00D73419">
        <w:rPr>
          <w:rFonts w:ascii="Times New Roman" w:eastAsia="Courier New" w:hAnsi="Times New Roman" w:cs="Times New Roman"/>
          <w:sz w:val="28"/>
          <w:szCs w:val="20"/>
          <w:lang w:eastAsia="ar-SA"/>
        </w:rPr>
        <w:t xml:space="preserve"> (приложение № 3 к п</w:t>
      </w:r>
      <w:r w:rsidR="0063034F" w:rsidRPr="00D73419">
        <w:rPr>
          <w:rFonts w:ascii="Times New Roman" w:hAnsi="Times New Roman" w:cs="Times New Roman"/>
          <w:sz w:val="28"/>
        </w:rPr>
        <w:t>риказу ФГП ВО ЖДТ России от 30.11.2016 № К-10/328).</w:t>
      </w:r>
    </w:p>
    <w:p w:rsidR="00505889" w:rsidRPr="00D73419" w:rsidRDefault="00505889" w:rsidP="00D7341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9160"/>
          <w:tab w:val="clear" w:pos="10076"/>
          <w:tab w:val="left" w:pos="11199"/>
        </w:tabs>
        <w:ind w:firstLine="709"/>
        <w:jc w:val="both"/>
        <w:outlineLvl w:val="0"/>
        <w:rPr>
          <w:rFonts w:ascii="Times New Roman" w:hAnsi="Times New Roman"/>
          <w:color w:val="auto"/>
          <w:sz w:val="28"/>
        </w:rPr>
      </w:pPr>
      <w:r w:rsidRPr="00D73419">
        <w:rPr>
          <w:rFonts w:ascii="Times New Roman" w:hAnsi="Times New Roman"/>
          <w:color w:val="auto"/>
          <w:sz w:val="28"/>
        </w:rPr>
        <w:t xml:space="preserve">5. Приказ ФГП ВО ЖДТ России от 30.11.2016 № К-10/329 </w:t>
      </w:r>
      <w:r w:rsidRPr="00D73419">
        <w:rPr>
          <w:rFonts w:ascii="Times New Roman" w:hAnsi="Times New Roman"/>
          <w:color w:val="auto"/>
          <w:sz w:val="28"/>
        </w:rPr>
        <w:br/>
        <w:t xml:space="preserve">«Об утверждении стоимости услуг ФГП ВО ЖДТ России по сопровождению и охране грузов сменным способом при перевозке железнодорожным транспортом в рамках проекта «Охранный поезд» для участка от станции </w:t>
      </w:r>
      <w:proofErr w:type="spellStart"/>
      <w:r w:rsidRPr="00D73419">
        <w:rPr>
          <w:rFonts w:ascii="Times New Roman" w:hAnsi="Times New Roman"/>
          <w:color w:val="auto"/>
          <w:sz w:val="28"/>
        </w:rPr>
        <w:t>Достык</w:t>
      </w:r>
      <w:proofErr w:type="spellEnd"/>
      <w:r w:rsidRPr="00D73419">
        <w:rPr>
          <w:rFonts w:ascii="Times New Roman" w:hAnsi="Times New Roman"/>
          <w:color w:val="auto"/>
          <w:sz w:val="28"/>
        </w:rPr>
        <w:t xml:space="preserve"> (Республика Казахстан) до станции Брест (Республика Беларусь) </w:t>
      </w:r>
      <w:r w:rsidRPr="00D73419">
        <w:rPr>
          <w:rFonts w:ascii="Times New Roman" w:hAnsi="Times New Roman"/>
          <w:color w:val="auto"/>
          <w:sz w:val="28"/>
        </w:rPr>
        <w:br/>
        <w:t>и обратно на 2017 год».</w:t>
      </w:r>
    </w:p>
    <w:p w:rsidR="002A3F47" w:rsidRPr="00D73419" w:rsidRDefault="002A3F47" w:rsidP="00D7341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9160"/>
          <w:tab w:val="clear" w:pos="10076"/>
          <w:tab w:val="left" w:pos="11199"/>
        </w:tabs>
        <w:ind w:firstLine="709"/>
        <w:jc w:val="both"/>
        <w:outlineLvl w:val="0"/>
        <w:rPr>
          <w:rFonts w:ascii="Times New Roman" w:hAnsi="Times New Roman"/>
          <w:color w:val="auto"/>
          <w:sz w:val="28"/>
        </w:rPr>
      </w:pPr>
      <w:bookmarkStart w:id="0" w:name="_GoBack"/>
      <w:bookmarkEnd w:id="0"/>
    </w:p>
    <w:sectPr w:rsidR="002A3F47" w:rsidRPr="00D73419" w:rsidSect="002A3F47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889"/>
    <w:rsid w:val="000C1457"/>
    <w:rsid w:val="002A3F47"/>
    <w:rsid w:val="003D0F2E"/>
    <w:rsid w:val="004C3287"/>
    <w:rsid w:val="00505889"/>
    <w:rsid w:val="0063034F"/>
    <w:rsid w:val="00A47A55"/>
    <w:rsid w:val="00D7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5058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505889"/>
    <w:rPr>
      <w:rFonts w:ascii="Courier New" w:eastAsia="Courier New" w:hAnsi="Courier New" w:cs="Courier New"/>
      <w:color w:val="000000"/>
      <w:sz w:val="20"/>
      <w:szCs w:val="20"/>
      <w:lang w:eastAsia="ar-SA"/>
    </w:rPr>
  </w:style>
  <w:style w:type="paragraph" w:styleId="a3">
    <w:name w:val="Normal (Web)"/>
    <w:basedOn w:val="a"/>
    <w:uiPriority w:val="99"/>
    <w:unhideWhenUsed/>
    <w:rsid w:val="002A3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5058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505889"/>
    <w:rPr>
      <w:rFonts w:ascii="Courier New" w:eastAsia="Courier New" w:hAnsi="Courier New" w:cs="Courier New"/>
      <w:color w:val="000000"/>
      <w:sz w:val="20"/>
      <w:szCs w:val="20"/>
      <w:lang w:eastAsia="ar-SA"/>
    </w:rPr>
  </w:style>
  <w:style w:type="paragraph" w:styleId="a3">
    <w:name w:val="Normal (Web)"/>
    <w:basedOn w:val="a"/>
    <w:uiPriority w:val="99"/>
    <w:unhideWhenUsed/>
    <w:rsid w:val="002A3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Ярковенко Николай Николаевич</dc:creator>
  <cp:lastModifiedBy>VKS</cp:lastModifiedBy>
  <cp:revision>6</cp:revision>
  <cp:lastPrinted>2016-12-14T06:44:00Z</cp:lastPrinted>
  <dcterms:created xsi:type="dcterms:W3CDTF">2016-12-14T06:13:00Z</dcterms:created>
  <dcterms:modified xsi:type="dcterms:W3CDTF">2016-12-14T13:30:00Z</dcterms:modified>
</cp:coreProperties>
</file>